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F8" w:rsidRPr="006151F8" w:rsidRDefault="006151F8" w:rsidP="006151F8">
      <w:pPr>
        <w:spacing w:before="90" w:after="210"/>
        <w:jc w:val="center"/>
        <w:outlineLvl w:val="2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  <w:r w:rsidRPr="006151F8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Functional Naming</w:t>
      </w:r>
    </w:p>
    <w:p w:rsidR="006151F8" w:rsidRPr="006151F8" w:rsidRDefault="006151F8" w:rsidP="006151F8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51F8">
        <w:rPr>
          <w:rFonts w:ascii="Verdana" w:eastAsia="Times New Roman" w:hAnsi="Verdana" w:cs="Times New Roman"/>
          <w:color w:val="000000"/>
          <w:sz w:val="20"/>
          <w:szCs w:val="20"/>
        </w:rPr>
        <w:t xml:space="preserve">This activity asks the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student</w:t>
      </w:r>
      <w:r w:rsidRPr="006151F8">
        <w:rPr>
          <w:rFonts w:ascii="Verdana" w:eastAsia="Times New Roman" w:hAnsi="Verdana" w:cs="Times New Roman"/>
          <w:color w:val="000000"/>
          <w:sz w:val="20"/>
          <w:szCs w:val="20"/>
        </w:rPr>
        <w:t xml:space="preserve"> for the function of an item. You name an item and have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the student</w:t>
      </w:r>
      <w:r w:rsidRPr="006151F8">
        <w:rPr>
          <w:rFonts w:ascii="Verdana" w:eastAsia="Times New Roman" w:hAnsi="Verdana" w:cs="Times New Roman"/>
          <w:color w:val="000000"/>
          <w:sz w:val="20"/>
          <w:szCs w:val="20"/>
        </w:rPr>
        <w:t xml:space="preserve"> explain what it's used for. </w:t>
      </w:r>
    </w:p>
    <w:p w:rsidR="006151F8" w:rsidRPr="006151F8" w:rsidRDefault="006151F8" w:rsidP="006151F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51F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Functional Naming Examples:</w:t>
      </w:r>
    </w:p>
    <w:p w:rsidR="006151F8" w:rsidRPr="006151F8" w:rsidRDefault="006151F8" w:rsidP="006151F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51F8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Easy</w:t>
      </w:r>
      <w:r w:rsidRPr="006151F8">
        <w:rPr>
          <w:rFonts w:ascii="Verdana" w:eastAsia="Times New Roman" w:hAnsi="Verdana" w:cs="Times New Roman"/>
          <w:color w:val="000000"/>
          <w:sz w:val="20"/>
          <w:szCs w:val="20"/>
        </w:rPr>
        <w:t>: A Painting - do you bend it or hang it?</w:t>
      </w:r>
    </w:p>
    <w:p w:rsidR="006151F8" w:rsidRPr="006151F8" w:rsidRDefault="006151F8" w:rsidP="006151F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51F8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Moderate</w:t>
      </w:r>
      <w:r w:rsidRPr="006151F8">
        <w:rPr>
          <w:rFonts w:ascii="Verdana" w:eastAsia="Times New Roman" w:hAnsi="Verdana" w:cs="Times New Roman"/>
          <w:color w:val="000000"/>
          <w:sz w:val="20"/>
          <w:szCs w:val="20"/>
        </w:rPr>
        <w:t>: What do you do with a napkin?</w:t>
      </w:r>
    </w:p>
    <w:p w:rsidR="006151F8" w:rsidRPr="006151F8" w:rsidRDefault="006151F8" w:rsidP="006151F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51F8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Difficult</w:t>
      </w:r>
      <w:r w:rsidRPr="006151F8">
        <w:rPr>
          <w:rFonts w:ascii="Verdana" w:eastAsia="Times New Roman" w:hAnsi="Verdana" w:cs="Times New Roman"/>
          <w:color w:val="000000"/>
          <w:sz w:val="20"/>
          <w:szCs w:val="20"/>
        </w:rPr>
        <w:t>: What do you do with a compass?</w:t>
      </w:r>
    </w:p>
    <w:p w:rsidR="001E5D65" w:rsidRDefault="001E5D65"/>
    <w:sectPr w:rsidR="001E5D65" w:rsidSect="001E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856DD"/>
    <w:multiLevelType w:val="multilevel"/>
    <w:tmpl w:val="313C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1F8"/>
    <w:rsid w:val="001E5D65"/>
    <w:rsid w:val="0037163A"/>
    <w:rsid w:val="006151F8"/>
    <w:rsid w:val="00F5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65"/>
  </w:style>
  <w:style w:type="paragraph" w:styleId="Heading3">
    <w:name w:val="heading 3"/>
    <w:basedOn w:val="Normal"/>
    <w:link w:val="Heading3Char"/>
    <w:uiPriority w:val="9"/>
    <w:qFormat/>
    <w:rsid w:val="006151F8"/>
    <w:pPr>
      <w:spacing w:before="90" w:after="210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51F8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51F8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Grizli777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KATIE2</dc:creator>
  <cp:lastModifiedBy>KATIE2</cp:lastModifiedBy>
  <cp:revision>1</cp:revision>
  <dcterms:created xsi:type="dcterms:W3CDTF">2012-05-06T21:30:00Z</dcterms:created>
  <dcterms:modified xsi:type="dcterms:W3CDTF">2012-05-06T21:30:00Z</dcterms:modified>
</cp:coreProperties>
</file>