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5F" w:rsidRPr="0010735F" w:rsidRDefault="0010735F" w:rsidP="0010735F">
      <w:pPr>
        <w:jc w:val="center"/>
        <w:rPr>
          <w:rFonts w:ascii="Arial" w:hAnsi="Arial" w:cs="Arial"/>
          <w:b/>
          <w:bCs/>
          <w:i/>
          <w:iCs/>
          <w:sz w:val="28"/>
          <w:szCs w:val="21"/>
          <w:u w:val="single"/>
        </w:rPr>
      </w:pPr>
      <w:r w:rsidRPr="0010735F">
        <w:rPr>
          <w:rFonts w:ascii="Arial" w:hAnsi="Arial" w:cs="Arial"/>
          <w:b/>
          <w:bCs/>
          <w:i/>
          <w:iCs/>
          <w:sz w:val="28"/>
          <w:szCs w:val="21"/>
          <w:u w:val="single"/>
        </w:rPr>
        <w:t>Math Accommodations &amp; Interventions</w:t>
      </w:r>
    </w:p>
    <w:p w:rsidR="0010735F" w:rsidRDefault="0010735F">
      <w:pPr>
        <w:rPr>
          <w:rFonts w:ascii="Arial" w:hAnsi="Arial" w:cs="Arial"/>
          <w:b/>
          <w:bCs/>
          <w:i/>
          <w:iCs/>
          <w:szCs w:val="21"/>
          <w:u w:val="single"/>
        </w:rPr>
      </w:pPr>
    </w:p>
    <w:p w:rsidR="001E5D65" w:rsidRPr="0010735F" w:rsidRDefault="0010735F">
      <w:pPr>
        <w:rPr>
          <w:rFonts w:ascii="Arial" w:hAnsi="Arial" w:cs="Arial"/>
          <w:sz w:val="32"/>
        </w:rPr>
      </w:pPr>
      <w:r w:rsidRPr="0010735F">
        <w:rPr>
          <w:rFonts w:ascii="Arial" w:hAnsi="Arial" w:cs="Arial"/>
          <w:b/>
          <w:bCs/>
          <w:i/>
          <w:iCs/>
          <w:szCs w:val="21"/>
          <w:u w:val="single"/>
        </w:rPr>
        <w:t>General,</w:t>
      </w:r>
      <w:r w:rsidRPr="0010735F">
        <w:rPr>
          <w:rFonts w:ascii="Arial" w:hAnsi="Arial" w:cs="Arial"/>
          <w:szCs w:val="21"/>
        </w:rPr>
        <w:br/>
        <w:t>* All directions, questions, explanations, and instructions need to be delivered in the mos</w:t>
      </w:r>
      <w:r>
        <w:rPr>
          <w:rFonts w:ascii="Arial" w:hAnsi="Arial" w:cs="Arial"/>
          <w:szCs w:val="21"/>
        </w:rPr>
        <w:t xml:space="preserve">t clear and concise manner and </w:t>
      </w:r>
      <w:r w:rsidRPr="0010735F">
        <w:rPr>
          <w:rFonts w:ascii="Arial" w:hAnsi="Arial" w:cs="Arial"/>
          <w:szCs w:val="21"/>
        </w:rPr>
        <w:t>at the appropriate pace for the student</w:t>
      </w:r>
      <w:r w:rsidRPr="0010735F">
        <w:rPr>
          <w:rFonts w:ascii="Arial" w:hAnsi="Arial" w:cs="Arial"/>
          <w:szCs w:val="21"/>
        </w:rPr>
        <w:br/>
        <w:t>* Check to ensure understanding of the concept of numbers and the relationship of symbols to number of objects</w:t>
      </w:r>
      <w:r w:rsidRPr="0010735F">
        <w:rPr>
          <w:rFonts w:ascii="Arial" w:hAnsi="Arial" w:cs="Arial"/>
          <w:szCs w:val="21"/>
        </w:rPr>
        <w:br/>
        <w:t>* Allow student to perform alternative assignments. Gradually introduce more components of the regular assignments when they are ready.</w:t>
      </w:r>
      <w:r w:rsidRPr="0010735F">
        <w:rPr>
          <w:rFonts w:ascii="Arial" w:hAnsi="Arial" w:cs="Arial"/>
          <w:szCs w:val="21"/>
        </w:rPr>
        <w:br/>
        <w:t>* Make sure the student understands the reason behind learning. Give concrete examples and opportunities to apply the concepts they are learning.</w:t>
      </w:r>
      <w:r w:rsidRPr="0010735F">
        <w:rPr>
          <w:rFonts w:ascii="Arial" w:hAnsi="Arial" w:cs="Arial"/>
          <w:szCs w:val="21"/>
        </w:rPr>
        <w:br/>
      </w:r>
      <w:r w:rsidRPr="0010735F">
        <w:rPr>
          <w:rFonts w:ascii="Arial" w:hAnsi="Arial" w:cs="Arial"/>
          <w:szCs w:val="21"/>
        </w:rPr>
        <w:br/>
      </w:r>
      <w:r w:rsidRPr="0010735F">
        <w:rPr>
          <w:rFonts w:ascii="Arial" w:hAnsi="Arial" w:cs="Arial"/>
          <w:b/>
          <w:bCs/>
          <w:i/>
          <w:iCs/>
          <w:szCs w:val="21"/>
          <w:u w:val="single"/>
        </w:rPr>
        <w:t>Students who cannot remember facts</w:t>
      </w:r>
      <w:r w:rsidRPr="0010735F">
        <w:rPr>
          <w:rFonts w:ascii="Arial" w:hAnsi="Arial" w:cs="Arial"/>
          <w:szCs w:val="21"/>
        </w:rPr>
        <w:br/>
        <w:t>* Separate + and – facts by sets to be memorized individually</w:t>
      </w:r>
      <w:r w:rsidRPr="0010735F">
        <w:rPr>
          <w:rFonts w:ascii="Arial" w:hAnsi="Arial" w:cs="Arial"/>
          <w:szCs w:val="21"/>
        </w:rPr>
        <w:br/>
        <w:t>* Use as many concrete examples and experiences as possible. For example, paper clips, pencils, buttons, milk caps</w:t>
      </w:r>
      <w:r w:rsidRPr="0010735F">
        <w:rPr>
          <w:rFonts w:ascii="Arial" w:hAnsi="Arial" w:cs="Arial"/>
          <w:szCs w:val="21"/>
        </w:rPr>
        <w:br/>
        <w:t>* Do not have competitive activities while students are memorizing facts. It may cause them to hurry and reinforce incorrect answers</w:t>
      </w:r>
      <w:r w:rsidRPr="0010735F">
        <w:rPr>
          <w:rFonts w:ascii="Arial" w:hAnsi="Arial" w:cs="Arial"/>
          <w:szCs w:val="21"/>
        </w:rPr>
        <w:br/>
        <w:t>* Present a few facts at a time and track the student’s success in a visible way</w:t>
      </w:r>
      <w:r w:rsidRPr="0010735F">
        <w:rPr>
          <w:rFonts w:ascii="Arial" w:hAnsi="Arial" w:cs="Arial"/>
          <w:szCs w:val="21"/>
        </w:rPr>
        <w:br/>
        <w:t>* Put a number line on the desk to add and subtract with</w:t>
      </w:r>
      <w:r w:rsidRPr="0010735F">
        <w:rPr>
          <w:rFonts w:ascii="Arial" w:hAnsi="Arial" w:cs="Arial"/>
          <w:szCs w:val="21"/>
        </w:rPr>
        <w:br/>
        <w:t>* Have the student solve half the problems on their own and use a calculator for the other half</w:t>
      </w:r>
      <w:r w:rsidRPr="0010735F">
        <w:rPr>
          <w:rFonts w:ascii="Arial" w:hAnsi="Arial" w:cs="Arial"/>
          <w:szCs w:val="21"/>
        </w:rPr>
        <w:br/>
        <w:t>* Review daily the skills that you want memorized</w:t>
      </w:r>
      <w:r w:rsidRPr="0010735F">
        <w:rPr>
          <w:rFonts w:ascii="Arial" w:hAnsi="Arial" w:cs="Arial"/>
          <w:szCs w:val="21"/>
        </w:rPr>
        <w:br/>
        <w:t>* Let students use calculators to correct and check math facts.</w:t>
      </w:r>
      <w:r w:rsidRPr="0010735F">
        <w:rPr>
          <w:rFonts w:ascii="Arial" w:hAnsi="Arial" w:cs="Arial"/>
          <w:szCs w:val="21"/>
        </w:rPr>
        <w:br/>
        <w:t>* Use peg boards, abacus, base ten block to teach facts while providing a visual cue</w:t>
      </w:r>
      <w:r w:rsidRPr="0010735F">
        <w:rPr>
          <w:rFonts w:ascii="Arial" w:hAnsi="Arial" w:cs="Arial"/>
          <w:szCs w:val="21"/>
        </w:rPr>
        <w:br/>
        <w:t>* Only add a fact at a time as the student shows mastery</w:t>
      </w:r>
      <w:r w:rsidRPr="0010735F">
        <w:rPr>
          <w:rFonts w:ascii="Arial" w:hAnsi="Arial" w:cs="Arial"/>
          <w:szCs w:val="21"/>
        </w:rPr>
        <w:br/>
        <w:t>* Use computer games that provide immediate feedback as reinforcement</w:t>
      </w:r>
      <w:r w:rsidRPr="0010735F">
        <w:rPr>
          <w:rFonts w:ascii="Arial" w:hAnsi="Arial" w:cs="Arial"/>
          <w:szCs w:val="21"/>
        </w:rPr>
        <w:br/>
      </w:r>
      <w:r w:rsidRPr="0010735F">
        <w:rPr>
          <w:rFonts w:ascii="Arial" w:hAnsi="Arial" w:cs="Arial"/>
          <w:szCs w:val="21"/>
        </w:rPr>
        <w:br/>
      </w:r>
      <w:r w:rsidRPr="0010735F">
        <w:rPr>
          <w:rFonts w:ascii="Arial" w:hAnsi="Arial" w:cs="Arial"/>
          <w:b/>
          <w:bCs/>
          <w:i/>
          <w:iCs/>
          <w:szCs w:val="21"/>
          <w:u w:val="single"/>
        </w:rPr>
        <w:t>Student who have trouble moving from the concrete to the abstract</w:t>
      </w:r>
      <w:r w:rsidRPr="0010735F">
        <w:rPr>
          <w:rFonts w:ascii="Arial" w:hAnsi="Arial" w:cs="Arial"/>
          <w:szCs w:val="21"/>
        </w:rPr>
        <w:br/>
        <w:t>* Student us “sets” of objects from the room to practice the facts</w:t>
      </w:r>
      <w:r w:rsidRPr="0010735F">
        <w:rPr>
          <w:rFonts w:ascii="Arial" w:hAnsi="Arial" w:cs="Arial"/>
          <w:szCs w:val="21"/>
        </w:rPr>
        <w:br/>
        <w:t>* Use concrete examples associated with each problem. For example – 4 – 2 becomes 4 boys went out to recess, 2 boys come in, how many boys are still outside?</w:t>
      </w:r>
      <w:r w:rsidRPr="0010735F">
        <w:rPr>
          <w:rFonts w:ascii="Arial" w:hAnsi="Arial" w:cs="Arial"/>
          <w:szCs w:val="21"/>
        </w:rPr>
        <w:br/>
        <w:t>* Demonstrate to students how to associate concrete with abstract. For example - 2 pencils + 2 pencils equals. Walk students through the process</w:t>
      </w:r>
      <w:r w:rsidRPr="0010735F">
        <w:rPr>
          <w:rFonts w:ascii="Arial" w:hAnsi="Arial" w:cs="Arial"/>
          <w:szCs w:val="21"/>
        </w:rPr>
        <w:br/>
        <w:t>* Use a peer tutor, then allow the student to be the peer tutor (learn and teach)</w:t>
      </w:r>
      <w:r w:rsidRPr="0010735F">
        <w:rPr>
          <w:rFonts w:ascii="Arial" w:hAnsi="Arial" w:cs="Arial"/>
          <w:szCs w:val="21"/>
        </w:rPr>
        <w:br/>
        <w:t>* Review daily, abstract terms</w:t>
      </w:r>
      <w:r w:rsidRPr="0010735F">
        <w:rPr>
          <w:rFonts w:ascii="Arial" w:hAnsi="Arial" w:cs="Arial"/>
          <w:szCs w:val="21"/>
        </w:rPr>
        <w:br/>
        <w:t>* Limit the amount of information to be learned at any one time</w:t>
      </w:r>
      <w:r w:rsidRPr="0010735F">
        <w:rPr>
          <w:rFonts w:ascii="Arial" w:hAnsi="Arial" w:cs="Arial"/>
          <w:szCs w:val="21"/>
        </w:rPr>
        <w:br/>
        <w:t>* Make concepts as real life as possible</w:t>
      </w:r>
      <w:r w:rsidRPr="0010735F">
        <w:rPr>
          <w:rFonts w:ascii="Arial" w:hAnsi="Arial" w:cs="Arial"/>
          <w:szCs w:val="21"/>
        </w:rPr>
        <w:br/>
      </w:r>
      <w:r w:rsidRPr="0010735F">
        <w:rPr>
          <w:rFonts w:ascii="Arial" w:hAnsi="Arial" w:cs="Arial"/>
          <w:szCs w:val="21"/>
        </w:rPr>
        <w:br/>
      </w:r>
      <w:r w:rsidRPr="0010735F">
        <w:rPr>
          <w:rFonts w:ascii="Arial" w:hAnsi="Arial" w:cs="Arial"/>
          <w:b/>
          <w:bCs/>
          <w:i/>
          <w:iCs/>
          <w:szCs w:val="21"/>
          <w:u w:val="single"/>
        </w:rPr>
        <w:t>Students who mix up operations when solving problems</w:t>
      </w:r>
      <w:r w:rsidRPr="0010735F">
        <w:rPr>
          <w:rFonts w:ascii="Arial" w:hAnsi="Arial" w:cs="Arial"/>
          <w:szCs w:val="21"/>
        </w:rPr>
        <w:br/>
        <w:t>* Flash cards of the operational signs</w:t>
      </w:r>
      <w:r w:rsidRPr="0010735F">
        <w:rPr>
          <w:rFonts w:ascii="Arial" w:hAnsi="Arial" w:cs="Arial"/>
          <w:szCs w:val="21"/>
        </w:rPr>
        <w:br/>
        <w:t>* Have students use a reminder next to the problems to help them understand the symbol’s meanings. Gradually remove the reminders</w:t>
      </w:r>
      <w:r w:rsidRPr="0010735F">
        <w:rPr>
          <w:rFonts w:ascii="Arial" w:hAnsi="Arial" w:cs="Arial"/>
          <w:szCs w:val="21"/>
        </w:rPr>
        <w:br/>
        <w:t>* Color code the operation on each problem, Use a different color for each operation</w:t>
      </w:r>
      <w:r w:rsidRPr="0010735F">
        <w:rPr>
          <w:rFonts w:ascii="Arial" w:hAnsi="Arial" w:cs="Arial"/>
          <w:szCs w:val="21"/>
        </w:rPr>
        <w:br/>
        <w:t>* Have student go through daily work first and highlight the operation to be used before doing the problems</w:t>
      </w:r>
      <w:r w:rsidRPr="0010735F">
        <w:rPr>
          <w:rFonts w:ascii="Arial" w:hAnsi="Arial" w:cs="Arial"/>
          <w:szCs w:val="21"/>
        </w:rPr>
        <w:br/>
        <w:t>* Enlarge the symbols to cue the students. Use separate pages for the different operations. Gradually combine them</w:t>
      </w:r>
      <w:r w:rsidRPr="0010735F">
        <w:rPr>
          <w:rFonts w:ascii="Arial" w:hAnsi="Arial" w:cs="Arial"/>
          <w:szCs w:val="21"/>
        </w:rPr>
        <w:br/>
        <w:t>* Put the operation symbols randomly around the room and have students identify and label them periodically.</w:t>
      </w:r>
      <w:r w:rsidRPr="0010735F">
        <w:rPr>
          <w:rFonts w:ascii="Arial" w:hAnsi="Arial" w:cs="Arial"/>
          <w:szCs w:val="21"/>
        </w:rPr>
        <w:br/>
      </w:r>
      <w:r w:rsidRPr="0010735F">
        <w:rPr>
          <w:rFonts w:ascii="Arial" w:hAnsi="Arial" w:cs="Arial"/>
          <w:szCs w:val="21"/>
        </w:rPr>
        <w:br/>
      </w:r>
      <w:r w:rsidRPr="0010735F">
        <w:rPr>
          <w:rFonts w:ascii="Arial" w:hAnsi="Arial" w:cs="Arial"/>
          <w:b/>
          <w:bCs/>
          <w:i/>
          <w:iCs/>
          <w:szCs w:val="21"/>
          <w:u w:val="single"/>
        </w:rPr>
        <w:t>Student who have trouble skip counting</w:t>
      </w:r>
      <w:r w:rsidRPr="0010735F">
        <w:rPr>
          <w:rFonts w:ascii="Arial" w:hAnsi="Arial" w:cs="Arial"/>
          <w:szCs w:val="21"/>
        </w:rPr>
        <w:br/>
        <w:t>* Student count concrete: nickel, dimes, pairs, etc</w:t>
      </w:r>
      <w:r w:rsidRPr="0010735F">
        <w:rPr>
          <w:rFonts w:ascii="Arial" w:hAnsi="Arial" w:cs="Arial"/>
          <w:szCs w:val="21"/>
        </w:rPr>
        <w:br/>
        <w:t>* Use a number line to see the increments. Keep it on their desk</w:t>
      </w:r>
      <w:r w:rsidRPr="0010735F">
        <w:rPr>
          <w:rFonts w:ascii="Arial" w:hAnsi="Arial" w:cs="Arial"/>
          <w:szCs w:val="21"/>
        </w:rPr>
        <w:br/>
        <w:t>* Have students count and write the number as they count</w:t>
      </w:r>
      <w:r w:rsidRPr="0010735F">
        <w:rPr>
          <w:rFonts w:ascii="Arial" w:hAnsi="Arial" w:cs="Arial"/>
          <w:szCs w:val="21"/>
        </w:rPr>
        <w:br/>
        <w:t>* Use tangible items to see the numbers increase by the increment used in the counting</w:t>
      </w:r>
      <w:r w:rsidRPr="0010735F">
        <w:rPr>
          <w:rFonts w:ascii="Arial" w:hAnsi="Arial" w:cs="Arial"/>
          <w:szCs w:val="21"/>
        </w:rPr>
        <w:br/>
        <w:t>* Understand the why of this concept. Use real life situations where skip counting (multiplication) would be used</w:t>
      </w:r>
      <w:r w:rsidRPr="0010735F">
        <w:rPr>
          <w:rFonts w:ascii="Arial" w:hAnsi="Arial" w:cs="Arial"/>
          <w:szCs w:val="21"/>
        </w:rPr>
        <w:br/>
      </w:r>
      <w:r w:rsidRPr="0010735F">
        <w:rPr>
          <w:rFonts w:ascii="Arial" w:hAnsi="Arial" w:cs="Arial"/>
          <w:szCs w:val="21"/>
        </w:rPr>
        <w:br/>
      </w:r>
      <w:r w:rsidRPr="0010735F">
        <w:rPr>
          <w:rFonts w:ascii="Arial" w:hAnsi="Arial" w:cs="Arial"/>
          <w:b/>
          <w:bCs/>
          <w:i/>
          <w:iCs/>
          <w:szCs w:val="21"/>
          <w:u w:val="single"/>
        </w:rPr>
        <w:t>Students who have trouble solving addition or subtraction problems</w:t>
      </w:r>
      <w:r w:rsidRPr="0010735F">
        <w:rPr>
          <w:rFonts w:ascii="Arial" w:hAnsi="Arial" w:cs="Arial"/>
          <w:szCs w:val="21"/>
        </w:rPr>
        <w:br/>
        <w:t xml:space="preserve">* Have students demonstrate the way they solved the problem, stating the process used and manipulate objects </w:t>
      </w:r>
      <w:r w:rsidRPr="0010735F">
        <w:rPr>
          <w:rFonts w:ascii="Arial" w:hAnsi="Arial" w:cs="Arial"/>
          <w:szCs w:val="21"/>
        </w:rPr>
        <w:br/>
        <w:t>* Find opportunities for students to solve addition problems in real life (lunch money, calendar activities, etc)</w:t>
      </w:r>
      <w:r w:rsidRPr="0010735F">
        <w:rPr>
          <w:rFonts w:ascii="Arial" w:hAnsi="Arial" w:cs="Arial"/>
          <w:szCs w:val="21"/>
        </w:rPr>
        <w:br/>
        <w:t>* Be consistent with math terms used</w:t>
      </w:r>
      <w:r w:rsidRPr="0010735F">
        <w:rPr>
          <w:rFonts w:ascii="Arial" w:hAnsi="Arial" w:cs="Arial"/>
          <w:szCs w:val="21"/>
        </w:rPr>
        <w:br/>
        <w:t>* Use graph paper to make sure that the numbers line up correctly</w:t>
      </w:r>
      <w:r w:rsidRPr="0010735F">
        <w:rPr>
          <w:rFonts w:ascii="Arial" w:hAnsi="Arial" w:cs="Arial"/>
          <w:szCs w:val="21"/>
        </w:rPr>
        <w:br/>
      </w:r>
      <w:r w:rsidRPr="0010735F">
        <w:rPr>
          <w:rFonts w:ascii="Arial" w:hAnsi="Arial" w:cs="Arial"/>
          <w:szCs w:val="21"/>
        </w:rPr>
        <w:br/>
      </w:r>
      <w:r w:rsidRPr="0010735F">
        <w:rPr>
          <w:rFonts w:ascii="Arial" w:hAnsi="Arial" w:cs="Arial"/>
          <w:b/>
          <w:bCs/>
          <w:i/>
          <w:iCs/>
          <w:szCs w:val="21"/>
          <w:u w:val="single"/>
        </w:rPr>
        <w:t>Students who have trouble solving multiplication or division problems</w:t>
      </w:r>
      <w:r w:rsidRPr="0010735F">
        <w:rPr>
          <w:rFonts w:ascii="Arial" w:hAnsi="Arial" w:cs="Arial"/>
          <w:szCs w:val="21"/>
        </w:rPr>
        <w:br/>
        <w:t>* Use manipulative to solve the problem</w:t>
      </w:r>
      <w:r w:rsidRPr="0010735F">
        <w:rPr>
          <w:rFonts w:ascii="Arial" w:hAnsi="Arial" w:cs="Arial"/>
          <w:szCs w:val="21"/>
        </w:rPr>
        <w:br/>
        <w:t>* Use calculators to reinforce the facts and /or for drill activities</w:t>
      </w:r>
      <w:r w:rsidRPr="0010735F">
        <w:rPr>
          <w:rFonts w:ascii="Arial" w:hAnsi="Arial" w:cs="Arial"/>
          <w:szCs w:val="21"/>
        </w:rPr>
        <w:br/>
        <w:t>* Provide students with shorter tasks but more of them throughout the day. For example 4 assignments of 5 problems versus 1 assignment of 20 problems</w:t>
      </w:r>
      <w:r w:rsidRPr="0010735F">
        <w:rPr>
          <w:rFonts w:ascii="Arial" w:hAnsi="Arial" w:cs="Arial"/>
          <w:szCs w:val="21"/>
        </w:rPr>
        <w:br/>
        <w:t>* Explain to the student the real life applications of learning the concept. Give concrete examples and opportunities to apply these concepts throughout the day</w:t>
      </w:r>
      <w:r w:rsidRPr="0010735F">
        <w:rPr>
          <w:rFonts w:ascii="Arial" w:hAnsi="Arial" w:cs="Arial"/>
          <w:szCs w:val="21"/>
        </w:rPr>
        <w:br/>
        <w:t>* Provide student with self checking materials, requiring correction before turning in assignments</w:t>
      </w:r>
      <w:r w:rsidRPr="0010735F">
        <w:rPr>
          <w:rFonts w:ascii="Arial" w:hAnsi="Arial" w:cs="Arial"/>
          <w:szCs w:val="21"/>
        </w:rPr>
        <w:br/>
        <w:t>* Teach zero elements</w:t>
      </w:r>
    </w:p>
    <w:sectPr w:rsidR="001E5D65" w:rsidRPr="0010735F" w:rsidSect="001E5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35F"/>
    <w:rsid w:val="0010735F"/>
    <w:rsid w:val="001E5D65"/>
    <w:rsid w:val="007E0DCE"/>
    <w:rsid w:val="00F56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3595</Characters>
  <Application>Microsoft Office Word</Application>
  <DocSecurity>0</DocSecurity>
  <Lines>29</Lines>
  <Paragraphs>8</Paragraphs>
  <ScaleCrop>false</ScaleCrop>
  <Company>Grizli777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KATIE2</dc:creator>
  <cp:lastModifiedBy>KATIE2</cp:lastModifiedBy>
  <cp:revision>1</cp:revision>
  <dcterms:created xsi:type="dcterms:W3CDTF">2012-04-16T01:39:00Z</dcterms:created>
  <dcterms:modified xsi:type="dcterms:W3CDTF">2012-04-16T01:40:00Z</dcterms:modified>
</cp:coreProperties>
</file>